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E0E4" w14:textId="47543094" w:rsidR="00FD0068" w:rsidRPr="00573B44" w:rsidRDefault="003451B4" w:rsidP="00FD0068">
      <w:pPr>
        <w:tabs>
          <w:tab w:val="left" w:pos="3510"/>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FRIENDSHIP LOTTERY, INC </w:t>
      </w:r>
      <w:r w:rsidR="0038218A">
        <w:rPr>
          <w:rFonts w:ascii="Times New Roman" w:hAnsi="Times New Roman" w:cs="Times New Roman"/>
          <w:sz w:val="24"/>
          <w:szCs w:val="24"/>
        </w:rPr>
        <w:t xml:space="preserve">FOOD </w:t>
      </w:r>
      <w:r w:rsidR="000B666F">
        <w:rPr>
          <w:rFonts w:ascii="Times New Roman" w:hAnsi="Times New Roman" w:cs="Times New Roman"/>
          <w:sz w:val="24"/>
          <w:szCs w:val="24"/>
        </w:rPr>
        <w:t>TRUCK</w:t>
      </w:r>
      <w:r w:rsidR="00F027D3">
        <w:rPr>
          <w:rFonts w:ascii="Times New Roman" w:hAnsi="Times New Roman" w:cs="Times New Roman"/>
          <w:sz w:val="24"/>
          <w:szCs w:val="24"/>
        </w:rPr>
        <w:t>/HOT FOOD TABLE</w:t>
      </w:r>
      <w:r w:rsidR="000B666F">
        <w:rPr>
          <w:rFonts w:ascii="Times New Roman" w:hAnsi="Times New Roman" w:cs="Times New Roman"/>
          <w:sz w:val="24"/>
          <w:szCs w:val="24"/>
        </w:rPr>
        <w:t xml:space="preserve"> </w:t>
      </w:r>
      <w:r>
        <w:rPr>
          <w:rFonts w:ascii="Times New Roman" w:hAnsi="Times New Roman" w:cs="Times New Roman"/>
          <w:sz w:val="24"/>
          <w:szCs w:val="24"/>
        </w:rPr>
        <w:t xml:space="preserve">VENDOR </w:t>
      </w:r>
      <w:r w:rsidR="00FD0068" w:rsidRPr="00573B44">
        <w:rPr>
          <w:rFonts w:ascii="Times New Roman" w:hAnsi="Times New Roman" w:cs="Times New Roman"/>
          <w:sz w:val="24"/>
          <w:szCs w:val="24"/>
        </w:rPr>
        <w:t>APPLICATION</w:t>
      </w:r>
    </w:p>
    <w:p w14:paraId="310AE0E5" w14:textId="77777777" w:rsidR="00FD0068" w:rsidRPr="00573B44" w:rsidRDefault="00FD0068" w:rsidP="00FD0068">
      <w:pPr>
        <w:tabs>
          <w:tab w:val="left" w:pos="3510"/>
        </w:tabs>
        <w:spacing w:line="240" w:lineRule="auto"/>
        <w:jc w:val="center"/>
        <w:rPr>
          <w:rFonts w:ascii="Times New Roman" w:hAnsi="Times New Roman" w:cs="Times New Roman"/>
          <w:sz w:val="24"/>
          <w:szCs w:val="24"/>
        </w:rPr>
      </w:pPr>
    </w:p>
    <w:p w14:paraId="310AE0E6" w14:textId="086513F3" w:rsidR="00DF42A4" w:rsidRPr="00573B44" w:rsidRDefault="002E2C47" w:rsidP="00FD0068">
      <w:pPr>
        <w:spacing w:line="240" w:lineRule="auto"/>
        <w:rPr>
          <w:rFonts w:ascii="Times New Roman" w:hAnsi="Times New Roman" w:cs="Times New Roman"/>
          <w:sz w:val="24"/>
          <w:szCs w:val="24"/>
        </w:rPr>
      </w:pPr>
      <w:bookmarkStart w:id="0" w:name="_Hlk124513487"/>
      <w:r>
        <w:rPr>
          <w:rFonts w:ascii="Times New Roman" w:hAnsi="Times New Roman" w:cs="Times New Roman"/>
          <w:sz w:val="24"/>
          <w:szCs w:val="24"/>
        </w:rPr>
        <w:t xml:space="preserve">Event Name: </w:t>
      </w:r>
      <w:r w:rsidR="000B666F">
        <w:rPr>
          <w:rFonts w:ascii="Times New Roman" w:hAnsi="Times New Roman" w:cs="Times New Roman"/>
          <w:sz w:val="24"/>
          <w:szCs w:val="24"/>
        </w:rPr>
        <w:t>Autism Crush Festival</w:t>
      </w:r>
    </w:p>
    <w:p w14:paraId="310AE0E7" w14:textId="1D77CB45" w:rsidR="00DF42A4" w:rsidRPr="00573B44" w:rsidRDefault="001B5D5B" w:rsidP="00FD0068">
      <w:pPr>
        <w:spacing w:line="240" w:lineRule="auto"/>
        <w:rPr>
          <w:rFonts w:ascii="Times New Roman" w:hAnsi="Times New Roman" w:cs="Times New Roman"/>
          <w:sz w:val="24"/>
          <w:szCs w:val="24"/>
        </w:rPr>
      </w:pPr>
      <w:r w:rsidRPr="00573B44">
        <w:rPr>
          <w:rFonts w:ascii="Times New Roman" w:hAnsi="Times New Roman" w:cs="Times New Roman"/>
          <w:sz w:val="24"/>
          <w:szCs w:val="24"/>
        </w:rPr>
        <w:t xml:space="preserve">Event Location: </w:t>
      </w:r>
      <w:r w:rsidR="000B666F">
        <w:rPr>
          <w:rFonts w:ascii="Times New Roman" w:hAnsi="Times New Roman" w:cs="Times New Roman"/>
          <w:sz w:val="24"/>
          <w:szCs w:val="24"/>
        </w:rPr>
        <w:t xml:space="preserve">Millpoint Park Hampton, VA </w:t>
      </w:r>
    </w:p>
    <w:p w14:paraId="310AE0E8" w14:textId="4DAEBCB5" w:rsidR="001B5D5B" w:rsidRPr="00573B44" w:rsidRDefault="00DF42A4" w:rsidP="00FD0068">
      <w:pPr>
        <w:spacing w:line="240" w:lineRule="auto"/>
        <w:rPr>
          <w:rFonts w:ascii="Times New Roman" w:hAnsi="Times New Roman" w:cs="Times New Roman"/>
          <w:sz w:val="24"/>
          <w:szCs w:val="24"/>
        </w:rPr>
      </w:pPr>
      <w:r w:rsidRPr="00573B44">
        <w:rPr>
          <w:rFonts w:ascii="Times New Roman" w:hAnsi="Times New Roman" w:cs="Times New Roman"/>
          <w:sz w:val="24"/>
          <w:szCs w:val="24"/>
        </w:rPr>
        <w:t>Date</w:t>
      </w:r>
      <w:r w:rsidR="003451B4">
        <w:rPr>
          <w:rFonts w:ascii="Times New Roman" w:hAnsi="Times New Roman" w:cs="Times New Roman"/>
          <w:sz w:val="24"/>
          <w:szCs w:val="24"/>
        </w:rPr>
        <w:t>(s)</w:t>
      </w:r>
      <w:r w:rsidR="000B666F">
        <w:rPr>
          <w:rFonts w:ascii="Times New Roman" w:hAnsi="Times New Roman" w:cs="Times New Roman"/>
          <w:sz w:val="24"/>
          <w:szCs w:val="24"/>
        </w:rPr>
        <w:t xml:space="preserve"> &amp; Times</w:t>
      </w:r>
      <w:r w:rsidR="003451B4">
        <w:rPr>
          <w:rFonts w:ascii="Times New Roman" w:hAnsi="Times New Roman" w:cs="Times New Roman"/>
          <w:sz w:val="24"/>
          <w:szCs w:val="24"/>
        </w:rPr>
        <w:t xml:space="preserve">: </w:t>
      </w:r>
      <w:r w:rsidR="000B666F">
        <w:rPr>
          <w:rFonts w:ascii="Times New Roman" w:hAnsi="Times New Roman" w:cs="Times New Roman"/>
          <w:sz w:val="24"/>
          <w:szCs w:val="24"/>
        </w:rPr>
        <w:t xml:space="preserve">July 15, 2023 from 11am – 6pm </w:t>
      </w:r>
    </w:p>
    <w:bookmarkEnd w:id="0"/>
    <w:p w14:paraId="310AE0E9" w14:textId="77777777" w:rsidR="001B5D5B" w:rsidRPr="00573B44" w:rsidRDefault="001B5D5B" w:rsidP="00FD0068">
      <w:pPr>
        <w:spacing w:line="240" w:lineRule="auto"/>
        <w:rPr>
          <w:rFonts w:ascii="Times New Roman" w:hAnsi="Times New Roman" w:cs="Times New Roman"/>
          <w:sz w:val="24"/>
          <w:szCs w:val="24"/>
        </w:rPr>
      </w:pPr>
    </w:p>
    <w:p w14:paraId="310AE0EB" w14:textId="77777777" w:rsidR="001B5D5B" w:rsidRPr="00573B44" w:rsidRDefault="001B5D5B" w:rsidP="00FD0068">
      <w:pPr>
        <w:spacing w:line="240" w:lineRule="auto"/>
        <w:rPr>
          <w:rFonts w:ascii="Times New Roman" w:hAnsi="Times New Roman" w:cs="Times New Roman"/>
          <w:sz w:val="24"/>
          <w:szCs w:val="24"/>
        </w:rPr>
      </w:pPr>
    </w:p>
    <w:p w14:paraId="310AE0EC" w14:textId="4077DE42" w:rsidR="002E2C47" w:rsidRDefault="00DF42A4" w:rsidP="00702896">
      <w:pPr>
        <w:tabs>
          <w:tab w:val="right" w:pos="9360"/>
        </w:tabs>
        <w:spacing w:line="240" w:lineRule="auto"/>
        <w:rPr>
          <w:rFonts w:ascii="Times New Roman" w:hAnsi="Times New Roman" w:cs="Times New Roman"/>
          <w:sz w:val="24"/>
          <w:szCs w:val="24"/>
        </w:rPr>
      </w:pPr>
      <w:r w:rsidRPr="00573B44">
        <w:rPr>
          <w:rFonts w:ascii="Times New Roman" w:hAnsi="Times New Roman" w:cs="Times New Roman"/>
          <w:sz w:val="24"/>
          <w:szCs w:val="24"/>
        </w:rPr>
        <w:t>Fee</w:t>
      </w:r>
      <w:r w:rsidR="002E2C47">
        <w:rPr>
          <w:rFonts w:ascii="Times New Roman" w:hAnsi="Times New Roman" w:cs="Times New Roman"/>
          <w:sz w:val="24"/>
          <w:szCs w:val="24"/>
        </w:rPr>
        <w:t xml:space="preserve"> &amp; Application:</w:t>
      </w:r>
    </w:p>
    <w:p w14:paraId="519663C7" w14:textId="77777777" w:rsidR="006D7E98" w:rsidRDefault="006D7E98" w:rsidP="00702896">
      <w:pPr>
        <w:tabs>
          <w:tab w:val="right" w:pos="9360"/>
        </w:tabs>
        <w:spacing w:line="240" w:lineRule="auto"/>
        <w:rPr>
          <w:rFonts w:ascii="Times New Roman" w:hAnsi="Times New Roman" w:cs="Times New Roman"/>
          <w:sz w:val="24"/>
          <w:szCs w:val="24"/>
        </w:rPr>
      </w:pPr>
    </w:p>
    <w:p w14:paraId="6D37BD6A" w14:textId="4DCA1AFB" w:rsidR="00ED2295" w:rsidRPr="00BA4ADC" w:rsidRDefault="00795B57" w:rsidP="009E0109">
      <w:pPr>
        <w:tabs>
          <w:tab w:val="right" w:pos="9360"/>
        </w:tabs>
        <w:spacing w:line="240" w:lineRule="auto"/>
        <w:rPr>
          <w:rFonts w:ascii="Times New Roman" w:hAnsi="Times New Roman" w:cs="Times New Roman"/>
          <w:color w:val="FF0000"/>
          <w:sz w:val="24"/>
          <w:szCs w:val="24"/>
        </w:rPr>
      </w:pPr>
      <w:bookmarkStart w:id="1" w:name="_Hlk124513527"/>
      <w:r w:rsidRPr="00BA4ADC">
        <w:rPr>
          <w:rFonts w:ascii="Times New Roman" w:hAnsi="Times New Roman" w:cs="Times New Roman"/>
          <w:color w:val="FF0000"/>
          <w:sz w:val="24"/>
          <w:szCs w:val="24"/>
        </w:rPr>
        <w:t>$</w:t>
      </w:r>
      <w:r w:rsidR="000B666F" w:rsidRPr="00BA4ADC">
        <w:rPr>
          <w:rFonts w:ascii="Times New Roman" w:hAnsi="Times New Roman" w:cs="Times New Roman"/>
          <w:color w:val="FF0000"/>
          <w:sz w:val="24"/>
          <w:szCs w:val="24"/>
        </w:rPr>
        <w:t>150.00- 50%</w:t>
      </w:r>
      <w:r w:rsidR="009E0109" w:rsidRPr="00BA4ADC">
        <w:rPr>
          <w:rFonts w:ascii="Times New Roman" w:hAnsi="Times New Roman" w:cs="Times New Roman"/>
          <w:color w:val="FF0000"/>
          <w:sz w:val="24"/>
          <w:szCs w:val="24"/>
        </w:rPr>
        <w:t xml:space="preserve"> non-refundable</w:t>
      </w:r>
      <w:r w:rsidR="000B666F" w:rsidRPr="00BA4ADC">
        <w:rPr>
          <w:rFonts w:ascii="Times New Roman" w:hAnsi="Times New Roman" w:cs="Times New Roman"/>
          <w:color w:val="FF0000"/>
          <w:sz w:val="24"/>
          <w:szCs w:val="24"/>
        </w:rPr>
        <w:t xml:space="preserve"> deposit due with application. Final payment due by</w:t>
      </w:r>
      <w:r w:rsidR="009E0109" w:rsidRPr="00BA4ADC">
        <w:rPr>
          <w:rFonts w:ascii="Times New Roman" w:hAnsi="Times New Roman" w:cs="Times New Roman"/>
          <w:color w:val="FF0000"/>
          <w:sz w:val="24"/>
          <w:szCs w:val="24"/>
        </w:rPr>
        <w:t xml:space="preserve"> June 15, 2023. Deposit does come off final price. </w:t>
      </w:r>
    </w:p>
    <w:p w14:paraId="18C3E0F7" w14:textId="2ADCA1CB" w:rsidR="003451B4" w:rsidRDefault="00ED2295" w:rsidP="00FD0068">
      <w:pPr>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226A0CCC" w14:textId="28171C78" w:rsidR="00ED2295" w:rsidRDefault="00ED2295" w:rsidP="00ED2295">
      <w:pPr>
        <w:spacing w:line="240" w:lineRule="auto"/>
        <w:rPr>
          <w:rFonts w:ascii="Times New Roman" w:hAnsi="Times New Roman" w:cs="Times New Roman"/>
          <w:sz w:val="24"/>
          <w:szCs w:val="24"/>
        </w:rPr>
      </w:pPr>
      <w:r w:rsidRPr="00573B44">
        <w:rPr>
          <w:rFonts w:ascii="Times New Roman" w:hAnsi="Times New Roman" w:cs="Times New Roman"/>
          <w:sz w:val="24"/>
          <w:szCs w:val="24"/>
        </w:rPr>
        <w:t>Please</w:t>
      </w:r>
      <w:r w:rsidR="009E0109">
        <w:rPr>
          <w:rFonts w:ascii="Times New Roman" w:hAnsi="Times New Roman" w:cs="Times New Roman"/>
          <w:sz w:val="24"/>
          <w:szCs w:val="24"/>
        </w:rPr>
        <w:t xml:space="preserve"> visit our website </w:t>
      </w:r>
      <w:hyperlink r:id="rId5" w:history="1">
        <w:r w:rsidR="009E0109" w:rsidRPr="00DA79CD">
          <w:rPr>
            <w:rStyle w:val="Hyperlink"/>
            <w:rFonts w:ascii="Times New Roman" w:hAnsi="Times New Roman" w:cs="Times New Roman"/>
            <w:sz w:val="24"/>
            <w:szCs w:val="24"/>
          </w:rPr>
          <w:t>www.thefriendshiplottery.com</w:t>
        </w:r>
      </w:hyperlink>
      <w:r w:rsidR="009E0109">
        <w:rPr>
          <w:rFonts w:ascii="Times New Roman" w:hAnsi="Times New Roman" w:cs="Times New Roman"/>
          <w:sz w:val="24"/>
          <w:szCs w:val="24"/>
        </w:rPr>
        <w:t xml:space="preserve"> to complete the vendor application and pay the fee. </w:t>
      </w:r>
    </w:p>
    <w:bookmarkEnd w:id="1"/>
    <w:p w14:paraId="5B3380E9" w14:textId="77777777" w:rsidR="00ED2295" w:rsidRPr="00ED2295" w:rsidRDefault="00ED2295" w:rsidP="00FD0068">
      <w:pPr>
        <w:spacing w:line="240" w:lineRule="auto"/>
        <w:rPr>
          <w:rFonts w:ascii="Times New Roman" w:hAnsi="Times New Roman" w:cs="Times New Roman"/>
          <w:sz w:val="24"/>
          <w:szCs w:val="24"/>
        </w:rPr>
      </w:pPr>
    </w:p>
    <w:p w14:paraId="310AE0F8" w14:textId="586C1225" w:rsidR="00FD0068" w:rsidRPr="00ED2295" w:rsidRDefault="00FD0068" w:rsidP="00FD0068">
      <w:pPr>
        <w:spacing w:line="240" w:lineRule="auto"/>
        <w:rPr>
          <w:rFonts w:ascii="Times New Roman" w:hAnsi="Times New Roman" w:cs="Times New Roman"/>
          <w:b/>
          <w:bCs/>
          <w:sz w:val="24"/>
          <w:szCs w:val="24"/>
        </w:rPr>
      </w:pPr>
      <w:r w:rsidRPr="00ED2295">
        <w:rPr>
          <w:rFonts w:ascii="Times New Roman" w:hAnsi="Times New Roman" w:cs="Times New Roman"/>
          <w:b/>
          <w:bCs/>
          <w:sz w:val="24"/>
          <w:szCs w:val="24"/>
        </w:rPr>
        <w:t>Contact Information</w:t>
      </w:r>
    </w:p>
    <w:p w14:paraId="310AE0F9" w14:textId="77777777" w:rsidR="00FD0068" w:rsidRPr="00573B44" w:rsidRDefault="00FD0068" w:rsidP="00FD0068">
      <w:pPr>
        <w:spacing w:line="240" w:lineRule="auto"/>
        <w:rPr>
          <w:rFonts w:ascii="Times New Roman" w:hAnsi="Times New Roman" w:cs="Times New Roman"/>
          <w:sz w:val="24"/>
          <w:szCs w:val="24"/>
        </w:rPr>
      </w:pPr>
      <w:r w:rsidRPr="00573B44">
        <w:rPr>
          <w:rFonts w:ascii="Times New Roman" w:hAnsi="Times New Roman" w:cs="Times New Roman"/>
          <w:sz w:val="24"/>
          <w:szCs w:val="24"/>
        </w:rPr>
        <w:t xml:space="preserve"> </w:t>
      </w:r>
    </w:p>
    <w:p w14:paraId="310AE0FA" w14:textId="77777777" w:rsidR="00FD0068" w:rsidRPr="00573B44" w:rsidRDefault="00FD0068" w:rsidP="00ED2295">
      <w:pPr>
        <w:spacing w:line="240" w:lineRule="auto"/>
        <w:contextualSpacing/>
        <w:rPr>
          <w:rFonts w:ascii="Times New Roman" w:hAnsi="Times New Roman" w:cs="Times New Roman"/>
          <w:sz w:val="24"/>
          <w:szCs w:val="24"/>
        </w:rPr>
      </w:pPr>
      <w:r w:rsidRPr="00573B44">
        <w:rPr>
          <w:rFonts w:ascii="Times New Roman" w:hAnsi="Times New Roman" w:cs="Times New Roman"/>
          <w:sz w:val="24"/>
          <w:szCs w:val="24"/>
        </w:rPr>
        <w:t>Name: _______________________________________________________</w:t>
      </w:r>
    </w:p>
    <w:p w14:paraId="310AE0FB" w14:textId="77777777" w:rsidR="00FD0068" w:rsidRPr="00573B44" w:rsidRDefault="00FD0068" w:rsidP="00ED2295">
      <w:pPr>
        <w:spacing w:line="240" w:lineRule="auto"/>
        <w:contextualSpacing/>
        <w:rPr>
          <w:rFonts w:ascii="Times New Roman" w:hAnsi="Times New Roman" w:cs="Times New Roman"/>
          <w:sz w:val="24"/>
          <w:szCs w:val="24"/>
        </w:rPr>
      </w:pPr>
      <w:r w:rsidRPr="00573B44">
        <w:rPr>
          <w:rFonts w:ascii="Times New Roman" w:hAnsi="Times New Roman" w:cs="Times New Roman"/>
          <w:sz w:val="24"/>
          <w:szCs w:val="24"/>
        </w:rPr>
        <w:t xml:space="preserve"> </w:t>
      </w:r>
    </w:p>
    <w:p w14:paraId="310AE0FC" w14:textId="46AC05A5" w:rsidR="00FD0068" w:rsidRPr="00573B44" w:rsidRDefault="00FD0068" w:rsidP="00ED2295">
      <w:pPr>
        <w:spacing w:line="240" w:lineRule="auto"/>
        <w:contextualSpacing/>
        <w:rPr>
          <w:rFonts w:ascii="Times New Roman" w:hAnsi="Times New Roman" w:cs="Times New Roman"/>
          <w:sz w:val="24"/>
          <w:szCs w:val="24"/>
        </w:rPr>
      </w:pPr>
      <w:r w:rsidRPr="00573B44">
        <w:rPr>
          <w:rFonts w:ascii="Times New Roman" w:hAnsi="Times New Roman" w:cs="Times New Roman"/>
          <w:sz w:val="24"/>
          <w:szCs w:val="24"/>
        </w:rPr>
        <w:t xml:space="preserve">Business/Organization </w:t>
      </w:r>
      <w:r w:rsidR="003451B4" w:rsidRPr="00573B44">
        <w:rPr>
          <w:rFonts w:ascii="Times New Roman" w:hAnsi="Times New Roman" w:cs="Times New Roman"/>
          <w:sz w:val="24"/>
          <w:szCs w:val="24"/>
        </w:rPr>
        <w:t>Name: _</w:t>
      </w:r>
      <w:r w:rsidRPr="00573B44">
        <w:rPr>
          <w:rFonts w:ascii="Times New Roman" w:hAnsi="Times New Roman" w:cs="Times New Roman"/>
          <w:sz w:val="24"/>
          <w:szCs w:val="24"/>
        </w:rPr>
        <w:t>________________________________________</w:t>
      </w:r>
    </w:p>
    <w:p w14:paraId="310AE0FD" w14:textId="77777777" w:rsidR="00FD0068" w:rsidRPr="00573B44" w:rsidRDefault="00FD0068" w:rsidP="00ED2295">
      <w:pPr>
        <w:spacing w:line="240" w:lineRule="auto"/>
        <w:contextualSpacing/>
        <w:rPr>
          <w:rFonts w:ascii="Times New Roman" w:hAnsi="Times New Roman" w:cs="Times New Roman"/>
          <w:sz w:val="24"/>
          <w:szCs w:val="24"/>
        </w:rPr>
      </w:pPr>
      <w:r w:rsidRPr="00573B44">
        <w:rPr>
          <w:rFonts w:ascii="Times New Roman" w:hAnsi="Times New Roman" w:cs="Times New Roman"/>
          <w:sz w:val="24"/>
          <w:szCs w:val="24"/>
        </w:rPr>
        <w:t xml:space="preserve"> </w:t>
      </w:r>
    </w:p>
    <w:p w14:paraId="310AE0FE" w14:textId="09A1F10F" w:rsidR="00FD0068" w:rsidRPr="00573B44" w:rsidRDefault="003451B4" w:rsidP="00ED2295">
      <w:pPr>
        <w:spacing w:line="240" w:lineRule="auto"/>
        <w:contextualSpacing/>
        <w:rPr>
          <w:rFonts w:ascii="Times New Roman" w:hAnsi="Times New Roman" w:cs="Times New Roman"/>
          <w:sz w:val="24"/>
          <w:szCs w:val="24"/>
        </w:rPr>
      </w:pPr>
      <w:r w:rsidRPr="00573B44">
        <w:rPr>
          <w:rFonts w:ascii="Times New Roman" w:hAnsi="Times New Roman" w:cs="Times New Roman"/>
          <w:sz w:val="24"/>
          <w:szCs w:val="24"/>
        </w:rPr>
        <w:t>Address: _</w:t>
      </w:r>
      <w:r w:rsidR="00FD0068" w:rsidRPr="00573B44">
        <w:rPr>
          <w:rFonts w:ascii="Times New Roman" w:hAnsi="Times New Roman" w:cs="Times New Roman"/>
          <w:sz w:val="24"/>
          <w:szCs w:val="24"/>
        </w:rPr>
        <w:t>_________________________________________________________</w:t>
      </w:r>
    </w:p>
    <w:p w14:paraId="310AE0FF" w14:textId="77777777" w:rsidR="00FD0068" w:rsidRPr="00573B44" w:rsidRDefault="00FD0068" w:rsidP="00ED2295">
      <w:pPr>
        <w:spacing w:line="240" w:lineRule="auto"/>
        <w:contextualSpacing/>
        <w:rPr>
          <w:rFonts w:ascii="Times New Roman" w:hAnsi="Times New Roman" w:cs="Times New Roman"/>
          <w:sz w:val="24"/>
          <w:szCs w:val="24"/>
        </w:rPr>
      </w:pPr>
      <w:r w:rsidRPr="00573B44">
        <w:rPr>
          <w:rFonts w:ascii="Times New Roman" w:hAnsi="Times New Roman" w:cs="Times New Roman"/>
          <w:sz w:val="24"/>
          <w:szCs w:val="24"/>
        </w:rPr>
        <w:t xml:space="preserve"> </w:t>
      </w:r>
    </w:p>
    <w:p w14:paraId="310AE100" w14:textId="77777777" w:rsidR="00FD0068" w:rsidRPr="00573B44" w:rsidRDefault="00FD0068" w:rsidP="00ED2295">
      <w:pPr>
        <w:spacing w:line="240" w:lineRule="auto"/>
        <w:contextualSpacing/>
        <w:rPr>
          <w:rFonts w:ascii="Times New Roman" w:hAnsi="Times New Roman" w:cs="Times New Roman"/>
          <w:sz w:val="24"/>
          <w:szCs w:val="24"/>
        </w:rPr>
      </w:pPr>
      <w:r w:rsidRPr="00573B44">
        <w:rPr>
          <w:rFonts w:ascii="Times New Roman" w:hAnsi="Times New Roman" w:cs="Times New Roman"/>
          <w:sz w:val="24"/>
          <w:szCs w:val="24"/>
        </w:rPr>
        <w:t>Cell Number: ______________________________________________________</w:t>
      </w:r>
    </w:p>
    <w:p w14:paraId="310AE101" w14:textId="77777777" w:rsidR="00FD0068" w:rsidRPr="00573B44" w:rsidRDefault="00FD0068" w:rsidP="00ED2295">
      <w:pPr>
        <w:spacing w:line="240" w:lineRule="auto"/>
        <w:contextualSpacing/>
        <w:rPr>
          <w:rFonts w:ascii="Times New Roman" w:hAnsi="Times New Roman" w:cs="Times New Roman"/>
          <w:sz w:val="24"/>
          <w:szCs w:val="24"/>
        </w:rPr>
      </w:pPr>
      <w:r w:rsidRPr="00573B44">
        <w:rPr>
          <w:rFonts w:ascii="Times New Roman" w:hAnsi="Times New Roman" w:cs="Times New Roman"/>
          <w:sz w:val="24"/>
          <w:szCs w:val="24"/>
        </w:rPr>
        <w:t xml:space="preserve"> </w:t>
      </w:r>
    </w:p>
    <w:p w14:paraId="310AE102" w14:textId="0278A0A5" w:rsidR="00FD0068" w:rsidRDefault="00FD0068" w:rsidP="00ED2295">
      <w:pPr>
        <w:spacing w:line="240" w:lineRule="auto"/>
        <w:contextualSpacing/>
        <w:rPr>
          <w:rFonts w:ascii="Times New Roman" w:hAnsi="Times New Roman" w:cs="Times New Roman"/>
          <w:sz w:val="24"/>
          <w:szCs w:val="24"/>
        </w:rPr>
      </w:pPr>
      <w:r w:rsidRPr="00573B44">
        <w:rPr>
          <w:rFonts w:ascii="Times New Roman" w:hAnsi="Times New Roman" w:cs="Times New Roman"/>
          <w:sz w:val="24"/>
          <w:szCs w:val="24"/>
        </w:rPr>
        <w:t>Email Address: ________________________ Website: _____________________</w:t>
      </w:r>
      <w:r w:rsidR="009E0109">
        <w:rPr>
          <w:rFonts w:ascii="Times New Roman" w:hAnsi="Times New Roman" w:cs="Times New Roman"/>
          <w:sz w:val="24"/>
          <w:szCs w:val="24"/>
        </w:rPr>
        <w:t xml:space="preserve"> </w:t>
      </w:r>
    </w:p>
    <w:p w14:paraId="68B7816D" w14:textId="62ED283C" w:rsidR="009E0109" w:rsidRDefault="009E0109" w:rsidP="00ED2295">
      <w:pPr>
        <w:spacing w:line="240" w:lineRule="auto"/>
        <w:contextualSpacing/>
        <w:rPr>
          <w:rFonts w:ascii="Times New Roman" w:hAnsi="Times New Roman" w:cs="Times New Roman"/>
          <w:sz w:val="24"/>
          <w:szCs w:val="24"/>
        </w:rPr>
      </w:pPr>
    </w:p>
    <w:p w14:paraId="3F2D7D62" w14:textId="6194F783" w:rsidR="009E0109" w:rsidRPr="00573B44" w:rsidRDefault="009E0109" w:rsidP="00ED2295">
      <w:pPr>
        <w:spacing w:line="240" w:lineRule="auto"/>
        <w:contextualSpacing/>
        <w:rPr>
          <w:rFonts w:ascii="Times New Roman" w:hAnsi="Times New Roman" w:cs="Times New Roman"/>
          <w:sz w:val="24"/>
          <w:szCs w:val="24"/>
        </w:rPr>
      </w:pPr>
      <w:bookmarkStart w:id="2" w:name="_Hlk124513685"/>
      <w:r>
        <w:rPr>
          <w:rFonts w:ascii="Times New Roman" w:hAnsi="Times New Roman" w:cs="Times New Roman"/>
          <w:sz w:val="24"/>
          <w:szCs w:val="24"/>
        </w:rPr>
        <w:t>The City of Hampton requires any vendors selling food items,</w:t>
      </w:r>
      <w:r w:rsidR="00153AFB">
        <w:rPr>
          <w:rFonts w:ascii="Times New Roman" w:hAnsi="Times New Roman" w:cs="Times New Roman"/>
          <w:sz w:val="24"/>
          <w:szCs w:val="24"/>
        </w:rPr>
        <w:t xml:space="preserve"> doing body piercing or body art to provide them a Certificate of Insurance and Endorsement page at least 30 days prior to the event date. Can you provide a COI and Endorsement page? YES___ No___</w:t>
      </w:r>
    </w:p>
    <w:bookmarkEnd w:id="2"/>
    <w:p w14:paraId="310AE104" w14:textId="0A26CA38" w:rsidR="00DF42A4" w:rsidRPr="00573B44" w:rsidRDefault="00DF42A4" w:rsidP="00ED2295">
      <w:pPr>
        <w:spacing w:line="240" w:lineRule="auto"/>
        <w:contextualSpacing/>
        <w:rPr>
          <w:rFonts w:ascii="Times New Roman" w:hAnsi="Times New Roman" w:cs="Times New Roman"/>
          <w:sz w:val="24"/>
          <w:szCs w:val="24"/>
        </w:rPr>
      </w:pPr>
    </w:p>
    <w:p w14:paraId="310AE105" w14:textId="77777777" w:rsidR="00FD0068" w:rsidRPr="00573B44" w:rsidRDefault="00FD0068" w:rsidP="00FD0068">
      <w:pPr>
        <w:spacing w:line="240" w:lineRule="auto"/>
        <w:rPr>
          <w:rFonts w:ascii="Times New Roman" w:hAnsi="Times New Roman" w:cs="Times New Roman"/>
          <w:sz w:val="24"/>
          <w:szCs w:val="24"/>
        </w:rPr>
      </w:pPr>
      <w:r w:rsidRPr="00573B44">
        <w:rPr>
          <w:rFonts w:ascii="Times New Roman" w:hAnsi="Times New Roman" w:cs="Times New Roman"/>
          <w:sz w:val="24"/>
          <w:szCs w:val="24"/>
        </w:rPr>
        <w:t xml:space="preserve"> </w:t>
      </w:r>
    </w:p>
    <w:p w14:paraId="310AE107" w14:textId="3FBC4455" w:rsidR="00FD0068" w:rsidRPr="00573B44" w:rsidRDefault="00FD0068" w:rsidP="00FD0068">
      <w:pPr>
        <w:spacing w:line="240" w:lineRule="auto"/>
        <w:rPr>
          <w:rFonts w:ascii="Times New Roman" w:hAnsi="Times New Roman" w:cs="Times New Roman"/>
          <w:sz w:val="24"/>
          <w:szCs w:val="24"/>
        </w:rPr>
      </w:pPr>
      <w:r w:rsidRPr="00573B44">
        <w:rPr>
          <w:rFonts w:ascii="Times New Roman" w:hAnsi="Times New Roman" w:cs="Times New Roman"/>
          <w:sz w:val="24"/>
          <w:szCs w:val="24"/>
        </w:rPr>
        <w:t>List ty</w:t>
      </w:r>
      <w:r w:rsidR="009E0109">
        <w:rPr>
          <w:rFonts w:ascii="Times New Roman" w:hAnsi="Times New Roman" w:cs="Times New Roman"/>
          <w:sz w:val="24"/>
          <w:szCs w:val="24"/>
        </w:rPr>
        <w:t>pe of foods that you will be selling</w:t>
      </w:r>
      <w:r w:rsidR="003451B4">
        <w:rPr>
          <w:rFonts w:ascii="Times New Roman" w:hAnsi="Times New Roman" w:cs="Times New Roman"/>
          <w:sz w:val="24"/>
          <w:szCs w:val="24"/>
        </w:rPr>
        <w:t xml:space="preserve"> </w:t>
      </w:r>
      <w:r w:rsidRPr="00573B44">
        <w:rPr>
          <w:rFonts w:ascii="Times New Roman" w:hAnsi="Times New Roman" w:cs="Times New Roman"/>
          <w:sz w:val="24"/>
          <w:szCs w:val="24"/>
        </w:rPr>
        <w:t>_____________________</w:t>
      </w:r>
      <w:r w:rsidR="009E0109">
        <w:rPr>
          <w:rFonts w:ascii="Times New Roman" w:hAnsi="Times New Roman" w:cs="Times New Roman"/>
          <w:sz w:val="24"/>
          <w:szCs w:val="24"/>
        </w:rPr>
        <w:t>_____________</w:t>
      </w:r>
    </w:p>
    <w:p w14:paraId="310AE108" w14:textId="77777777" w:rsidR="00FD0068" w:rsidRPr="00573B44" w:rsidRDefault="00FD0068" w:rsidP="00FD0068">
      <w:pPr>
        <w:spacing w:line="240" w:lineRule="auto"/>
        <w:rPr>
          <w:rFonts w:ascii="Times New Roman" w:hAnsi="Times New Roman" w:cs="Times New Roman"/>
          <w:sz w:val="24"/>
          <w:szCs w:val="24"/>
        </w:rPr>
      </w:pPr>
      <w:r w:rsidRPr="00573B44">
        <w:rPr>
          <w:rFonts w:ascii="Times New Roman" w:hAnsi="Times New Roman" w:cs="Times New Roman"/>
          <w:sz w:val="24"/>
          <w:szCs w:val="24"/>
        </w:rPr>
        <w:t xml:space="preserve"> </w:t>
      </w:r>
    </w:p>
    <w:p w14:paraId="4030C42B" w14:textId="18040935" w:rsidR="006D7E98" w:rsidRPr="00573B44" w:rsidRDefault="00FD0068" w:rsidP="00FD0068">
      <w:pPr>
        <w:spacing w:line="240" w:lineRule="auto"/>
        <w:rPr>
          <w:rFonts w:ascii="Times New Roman" w:hAnsi="Times New Roman" w:cs="Times New Roman"/>
          <w:sz w:val="24"/>
          <w:szCs w:val="24"/>
        </w:rPr>
      </w:pPr>
      <w:r w:rsidRPr="00573B44">
        <w:rPr>
          <w:rFonts w:ascii="Times New Roman" w:hAnsi="Times New Roman" w:cs="Times New Roman"/>
          <w:sz w:val="24"/>
          <w:szCs w:val="24"/>
        </w:rPr>
        <w:t>___________________________________________________________________</w:t>
      </w:r>
      <w:r w:rsidR="006D7E98">
        <w:rPr>
          <w:rFonts w:ascii="Times New Roman" w:hAnsi="Times New Roman" w:cs="Times New Roman"/>
          <w:sz w:val="24"/>
          <w:szCs w:val="24"/>
        </w:rPr>
        <w:t xml:space="preserve"> </w:t>
      </w:r>
    </w:p>
    <w:p w14:paraId="310AE10A" w14:textId="77777777" w:rsidR="00FD0068" w:rsidRPr="00573B44" w:rsidRDefault="00FD0068" w:rsidP="00FD0068">
      <w:pPr>
        <w:spacing w:line="240" w:lineRule="auto"/>
        <w:rPr>
          <w:rFonts w:ascii="Times New Roman" w:hAnsi="Times New Roman" w:cs="Times New Roman"/>
          <w:sz w:val="24"/>
          <w:szCs w:val="24"/>
        </w:rPr>
      </w:pPr>
      <w:r w:rsidRPr="00573B44">
        <w:rPr>
          <w:rFonts w:ascii="Times New Roman" w:hAnsi="Times New Roman" w:cs="Times New Roman"/>
          <w:sz w:val="24"/>
          <w:szCs w:val="24"/>
        </w:rPr>
        <w:t xml:space="preserve"> </w:t>
      </w:r>
    </w:p>
    <w:p w14:paraId="66DF8CF2" w14:textId="77777777" w:rsidR="00050A71" w:rsidRDefault="00FD0068" w:rsidP="00573B44">
      <w:pPr>
        <w:spacing w:line="240" w:lineRule="auto"/>
        <w:rPr>
          <w:rFonts w:ascii="Times New Roman" w:hAnsi="Times New Roman" w:cs="Times New Roman"/>
          <w:sz w:val="24"/>
          <w:szCs w:val="24"/>
        </w:rPr>
      </w:pPr>
      <w:r w:rsidRPr="0048418A">
        <w:rPr>
          <w:rFonts w:ascii="Times New Roman" w:hAnsi="Times New Roman" w:cs="Times New Roman"/>
          <w:b/>
          <w:bCs/>
          <w:sz w:val="24"/>
          <w:szCs w:val="24"/>
        </w:rPr>
        <w:t>Even</w:t>
      </w:r>
      <w:r w:rsidR="00DF42A4" w:rsidRPr="0048418A">
        <w:rPr>
          <w:rFonts w:ascii="Times New Roman" w:hAnsi="Times New Roman" w:cs="Times New Roman"/>
          <w:b/>
          <w:bCs/>
          <w:sz w:val="24"/>
          <w:szCs w:val="24"/>
        </w:rPr>
        <w:t>t Information</w:t>
      </w:r>
      <w:r w:rsidR="00DF42A4" w:rsidRPr="00573B44">
        <w:rPr>
          <w:rFonts w:ascii="Times New Roman" w:hAnsi="Times New Roman" w:cs="Times New Roman"/>
          <w:sz w:val="24"/>
          <w:szCs w:val="24"/>
        </w:rPr>
        <w:t xml:space="preserve">: </w:t>
      </w:r>
      <w:bookmarkStart w:id="3" w:name="_Hlk124513723"/>
      <w:r w:rsidR="00050A71">
        <w:rPr>
          <w:rFonts w:ascii="Times New Roman" w:hAnsi="Times New Roman" w:cs="Times New Roman"/>
          <w:sz w:val="24"/>
          <w:szCs w:val="24"/>
        </w:rPr>
        <w:t>All deposits due at time of application to reserve the spot</w:t>
      </w:r>
      <w:r w:rsidR="00DF42A4" w:rsidRPr="0048418A">
        <w:rPr>
          <w:rFonts w:ascii="Times New Roman" w:hAnsi="Times New Roman" w:cs="Times New Roman"/>
          <w:sz w:val="24"/>
          <w:szCs w:val="24"/>
        </w:rPr>
        <w:t>.</w:t>
      </w:r>
    </w:p>
    <w:p w14:paraId="310AE10B" w14:textId="6C663CE8" w:rsidR="00573B44" w:rsidRPr="0048418A" w:rsidRDefault="00050A71" w:rsidP="00573B44">
      <w:pPr>
        <w:spacing w:line="240" w:lineRule="auto"/>
        <w:rPr>
          <w:rFonts w:ascii="Times New Roman" w:hAnsi="Times New Roman" w:cs="Times New Roman"/>
          <w:sz w:val="24"/>
          <w:szCs w:val="24"/>
        </w:rPr>
      </w:pPr>
      <w:r w:rsidRPr="00050A71">
        <w:rPr>
          <w:rFonts w:ascii="Times New Roman" w:hAnsi="Times New Roman" w:cs="Times New Roman"/>
          <w:color w:val="FF0000"/>
          <w:sz w:val="24"/>
          <w:szCs w:val="24"/>
        </w:rPr>
        <w:t>PAYMENTS ARE NON-REFUNDABLE UNLESS ORGANIZER CANCELS THE EVENT</w:t>
      </w:r>
      <w:r w:rsidR="00790A9E" w:rsidRPr="00050A71">
        <w:rPr>
          <w:rFonts w:ascii="Times New Roman" w:hAnsi="Times New Roman" w:cs="Times New Roman"/>
          <w:color w:val="FF0000"/>
          <w:sz w:val="24"/>
          <w:szCs w:val="24"/>
        </w:rPr>
        <w:t>.</w:t>
      </w:r>
      <w:r w:rsidR="00DF42A4" w:rsidRPr="00050A71">
        <w:rPr>
          <w:rFonts w:ascii="Times New Roman" w:hAnsi="Times New Roman" w:cs="Times New Roman"/>
          <w:color w:val="FF0000"/>
          <w:sz w:val="24"/>
          <w:szCs w:val="24"/>
        </w:rPr>
        <w:t xml:space="preserve">  </w:t>
      </w:r>
      <w:r w:rsidR="00FD0068" w:rsidRPr="0048418A">
        <w:rPr>
          <w:rFonts w:ascii="Times New Roman" w:hAnsi="Times New Roman" w:cs="Times New Roman"/>
          <w:sz w:val="24"/>
          <w:szCs w:val="24"/>
        </w:rPr>
        <w:t>We reserve the right t</w:t>
      </w:r>
      <w:r w:rsidR="00DF42A4" w:rsidRPr="0048418A">
        <w:rPr>
          <w:rFonts w:ascii="Times New Roman" w:hAnsi="Times New Roman" w:cs="Times New Roman"/>
          <w:sz w:val="24"/>
          <w:szCs w:val="24"/>
        </w:rPr>
        <w:t xml:space="preserve">o censor any </w:t>
      </w:r>
      <w:r>
        <w:rPr>
          <w:rFonts w:ascii="Times New Roman" w:hAnsi="Times New Roman" w:cs="Times New Roman"/>
          <w:sz w:val="24"/>
          <w:szCs w:val="24"/>
        </w:rPr>
        <w:t>vendor</w:t>
      </w:r>
      <w:r w:rsidR="00DF42A4" w:rsidRPr="0048418A">
        <w:rPr>
          <w:rFonts w:ascii="Times New Roman" w:hAnsi="Times New Roman" w:cs="Times New Roman"/>
          <w:sz w:val="24"/>
          <w:szCs w:val="24"/>
        </w:rPr>
        <w:t>. If the event is</w:t>
      </w:r>
      <w:r>
        <w:rPr>
          <w:rFonts w:ascii="Times New Roman" w:hAnsi="Times New Roman" w:cs="Times New Roman"/>
          <w:sz w:val="24"/>
          <w:szCs w:val="24"/>
        </w:rPr>
        <w:t xml:space="preserve"> rescheduled </w:t>
      </w:r>
      <w:r w:rsidR="00FD0068" w:rsidRPr="0048418A">
        <w:rPr>
          <w:rFonts w:ascii="Times New Roman" w:hAnsi="Times New Roman" w:cs="Times New Roman"/>
          <w:sz w:val="24"/>
          <w:szCs w:val="24"/>
        </w:rPr>
        <w:t xml:space="preserve">due to </w:t>
      </w:r>
      <w:r w:rsidRPr="0048418A">
        <w:rPr>
          <w:rFonts w:ascii="Times New Roman" w:hAnsi="Times New Roman" w:cs="Times New Roman"/>
          <w:sz w:val="24"/>
          <w:szCs w:val="24"/>
        </w:rPr>
        <w:t>weather,</w:t>
      </w:r>
      <w:r w:rsidR="00FD0068" w:rsidRPr="0048418A">
        <w:rPr>
          <w:rFonts w:ascii="Times New Roman" w:hAnsi="Times New Roman" w:cs="Times New Roman"/>
          <w:sz w:val="24"/>
          <w:szCs w:val="24"/>
        </w:rPr>
        <w:t xml:space="preserve"> we will reschedule the event</w:t>
      </w:r>
      <w:r>
        <w:rPr>
          <w:rFonts w:ascii="Times New Roman" w:hAnsi="Times New Roman" w:cs="Times New Roman"/>
          <w:sz w:val="24"/>
          <w:szCs w:val="24"/>
        </w:rPr>
        <w:t xml:space="preserve"> for the next clear weather day.</w:t>
      </w:r>
    </w:p>
    <w:p w14:paraId="310AE10C" w14:textId="77777777" w:rsidR="00573B44" w:rsidRPr="0048418A" w:rsidRDefault="00573B44" w:rsidP="00573B44">
      <w:pPr>
        <w:spacing w:line="240" w:lineRule="auto"/>
        <w:rPr>
          <w:rFonts w:ascii="Times New Roman" w:hAnsi="Times New Roman" w:cs="Times New Roman"/>
          <w:sz w:val="24"/>
          <w:szCs w:val="24"/>
        </w:rPr>
      </w:pPr>
      <w:r w:rsidRPr="0048418A">
        <w:rPr>
          <w:rFonts w:ascii="Times New Roman" w:hAnsi="Times New Roman" w:cs="Times New Roman"/>
          <w:sz w:val="24"/>
          <w:szCs w:val="24"/>
        </w:rPr>
        <w:t>Exhibitors may not invite anyone else to share their booth unless you have applied together.  Merchandise must remain within the marked areas of each space.</w:t>
      </w:r>
    </w:p>
    <w:p w14:paraId="310AE10D" w14:textId="48AB4F57" w:rsidR="00573B44" w:rsidRPr="0048418A" w:rsidRDefault="00573B44" w:rsidP="00573B44">
      <w:pPr>
        <w:spacing w:line="240" w:lineRule="auto"/>
        <w:rPr>
          <w:rFonts w:ascii="Times New Roman" w:hAnsi="Times New Roman" w:cs="Times New Roman"/>
          <w:b/>
          <w:bCs/>
          <w:color w:val="FF0000"/>
          <w:sz w:val="24"/>
          <w:szCs w:val="24"/>
        </w:rPr>
      </w:pPr>
      <w:r w:rsidRPr="0048418A">
        <w:rPr>
          <w:rFonts w:ascii="Times New Roman" w:hAnsi="Times New Roman" w:cs="Times New Roman"/>
          <w:sz w:val="24"/>
          <w:szCs w:val="24"/>
        </w:rPr>
        <w:t xml:space="preserve">No items attached to walls, or signs over 5ft tall.  Merchandise must be neatly contained within the confines of the table or units provided. </w:t>
      </w:r>
      <w:r w:rsidR="007051A6" w:rsidRPr="0048418A">
        <w:rPr>
          <w:rFonts w:ascii="Times New Roman" w:hAnsi="Times New Roman" w:cs="Times New Roman"/>
          <w:sz w:val="24"/>
          <w:szCs w:val="24"/>
        </w:rPr>
        <w:t xml:space="preserve">The Friendship Lottery nor venue management/staff are responsible for </w:t>
      </w:r>
      <w:r w:rsidRPr="0048418A">
        <w:rPr>
          <w:rFonts w:ascii="Times New Roman" w:hAnsi="Times New Roman" w:cs="Times New Roman"/>
          <w:sz w:val="24"/>
          <w:szCs w:val="24"/>
        </w:rPr>
        <w:t>stolen items.  Each exhibitor must keep a professional appeara</w:t>
      </w:r>
      <w:r w:rsidR="00B97138" w:rsidRPr="0048418A">
        <w:rPr>
          <w:rFonts w:ascii="Times New Roman" w:hAnsi="Times New Roman" w:cs="Times New Roman"/>
          <w:sz w:val="24"/>
          <w:szCs w:val="24"/>
        </w:rPr>
        <w:t xml:space="preserve">nce within their </w:t>
      </w:r>
      <w:r w:rsidR="00B97138" w:rsidRPr="0048418A">
        <w:rPr>
          <w:rFonts w:ascii="Times New Roman" w:hAnsi="Times New Roman" w:cs="Times New Roman"/>
          <w:sz w:val="24"/>
          <w:szCs w:val="24"/>
        </w:rPr>
        <w:lastRenderedPageBreak/>
        <w:t xml:space="preserve">self and area.  </w:t>
      </w:r>
      <w:r w:rsidRPr="0048418A">
        <w:rPr>
          <w:rFonts w:ascii="Times New Roman" w:hAnsi="Times New Roman" w:cs="Times New Roman"/>
          <w:sz w:val="24"/>
          <w:szCs w:val="24"/>
        </w:rPr>
        <w:t xml:space="preserve">Set </w:t>
      </w:r>
      <w:r w:rsidR="00873617" w:rsidRPr="0048418A">
        <w:rPr>
          <w:rFonts w:ascii="Times New Roman" w:hAnsi="Times New Roman" w:cs="Times New Roman"/>
          <w:sz w:val="24"/>
          <w:szCs w:val="24"/>
        </w:rPr>
        <w:t>up for</w:t>
      </w:r>
      <w:r w:rsidR="007051A6" w:rsidRPr="0048418A">
        <w:rPr>
          <w:rFonts w:ascii="Times New Roman" w:hAnsi="Times New Roman" w:cs="Times New Roman"/>
          <w:sz w:val="24"/>
          <w:szCs w:val="24"/>
        </w:rPr>
        <w:t xml:space="preserve"> events will be emailed to your person of contact at least</w:t>
      </w:r>
      <w:r w:rsidR="00050A71">
        <w:rPr>
          <w:rFonts w:ascii="Times New Roman" w:hAnsi="Times New Roman" w:cs="Times New Roman"/>
          <w:sz w:val="24"/>
          <w:szCs w:val="24"/>
        </w:rPr>
        <w:t xml:space="preserve"> 2 </w:t>
      </w:r>
      <w:r w:rsidR="007051A6" w:rsidRPr="0048418A">
        <w:rPr>
          <w:rFonts w:ascii="Times New Roman" w:hAnsi="Times New Roman" w:cs="Times New Roman"/>
          <w:sz w:val="24"/>
          <w:szCs w:val="24"/>
        </w:rPr>
        <w:t>week</w:t>
      </w:r>
      <w:r w:rsidR="00050A71">
        <w:rPr>
          <w:rFonts w:ascii="Times New Roman" w:hAnsi="Times New Roman" w:cs="Times New Roman"/>
          <w:sz w:val="24"/>
          <w:szCs w:val="24"/>
        </w:rPr>
        <w:t>s</w:t>
      </w:r>
      <w:r w:rsidR="007051A6" w:rsidRPr="0048418A">
        <w:rPr>
          <w:rFonts w:ascii="Times New Roman" w:hAnsi="Times New Roman" w:cs="Times New Roman"/>
          <w:sz w:val="24"/>
          <w:szCs w:val="24"/>
        </w:rPr>
        <w:t xml:space="preserve"> prior to event</w:t>
      </w:r>
      <w:r w:rsidRPr="0048418A">
        <w:rPr>
          <w:rFonts w:ascii="Times New Roman" w:hAnsi="Times New Roman" w:cs="Times New Roman"/>
          <w:sz w:val="24"/>
          <w:szCs w:val="24"/>
        </w:rPr>
        <w:t>.</w:t>
      </w:r>
      <w:r w:rsidR="007051A6" w:rsidRPr="0048418A">
        <w:rPr>
          <w:rFonts w:ascii="Times New Roman" w:hAnsi="Times New Roman" w:cs="Times New Roman"/>
          <w:sz w:val="24"/>
          <w:szCs w:val="24"/>
        </w:rPr>
        <w:t xml:space="preserve"> No setup will be</w:t>
      </w:r>
      <w:r w:rsidR="007051A6">
        <w:rPr>
          <w:rFonts w:ascii="Times New Roman" w:hAnsi="Times New Roman" w:cs="Times New Roman"/>
          <w:b/>
          <w:sz w:val="24"/>
          <w:szCs w:val="24"/>
        </w:rPr>
        <w:t xml:space="preserve"> </w:t>
      </w:r>
      <w:r w:rsidR="007051A6" w:rsidRPr="0048418A">
        <w:rPr>
          <w:rFonts w:ascii="Times New Roman" w:hAnsi="Times New Roman" w:cs="Times New Roman"/>
          <w:sz w:val="24"/>
          <w:szCs w:val="24"/>
        </w:rPr>
        <w:t xml:space="preserve">permitted after event has begun. </w:t>
      </w:r>
    </w:p>
    <w:p w14:paraId="310AE10E" w14:textId="77777777" w:rsidR="00573B44" w:rsidRPr="00573B44" w:rsidRDefault="00573B44" w:rsidP="00573B44">
      <w:pPr>
        <w:spacing w:line="240" w:lineRule="auto"/>
        <w:rPr>
          <w:rFonts w:ascii="Times New Roman" w:hAnsi="Times New Roman" w:cs="Times New Roman"/>
          <w:b/>
          <w:sz w:val="24"/>
          <w:szCs w:val="24"/>
        </w:rPr>
      </w:pPr>
    </w:p>
    <w:p w14:paraId="310AE112" w14:textId="0CF9298A" w:rsidR="00573B44" w:rsidRPr="002E2C47" w:rsidRDefault="00573B44" w:rsidP="00573B44">
      <w:pPr>
        <w:spacing w:line="240" w:lineRule="auto"/>
        <w:rPr>
          <w:rFonts w:ascii="Times New Roman" w:hAnsi="Times New Roman" w:cs="Times New Roman"/>
          <w:b/>
          <w:color w:val="FF0000"/>
          <w:sz w:val="24"/>
          <w:szCs w:val="24"/>
        </w:rPr>
      </w:pPr>
      <w:r w:rsidRPr="002E2C47">
        <w:rPr>
          <w:rFonts w:ascii="Times New Roman" w:hAnsi="Times New Roman" w:cs="Times New Roman"/>
          <w:b/>
          <w:color w:val="FF0000"/>
          <w:sz w:val="24"/>
          <w:szCs w:val="24"/>
        </w:rPr>
        <w:t>For</w:t>
      </w:r>
      <w:r w:rsidR="007051A6">
        <w:rPr>
          <w:rFonts w:ascii="Times New Roman" w:hAnsi="Times New Roman" w:cs="Times New Roman"/>
          <w:b/>
          <w:color w:val="FF0000"/>
          <w:sz w:val="24"/>
          <w:szCs w:val="24"/>
        </w:rPr>
        <w:t xml:space="preserve"> ALL </w:t>
      </w:r>
      <w:r w:rsidRPr="002E2C47">
        <w:rPr>
          <w:rFonts w:ascii="Times New Roman" w:hAnsi="Times New Roman" w:cs="Times New Roman"/>
          <w:b/>
          <w:color w:val="FF0000"/>
          <w:sz w:val="24"/>
          <w:szCs w:val="24"/>
        </w:rPr>
        <w:t>events a</w:t>
      </w:r>
      <w:r w:rsidR="007051A6">
        <w:rPr>
          <w:rFonts w:ascii="Times New Roman" w:hAnsi="Times New Roman" w:cs="Times New Roman"/>
          <w:b/>
          <w:color w:val="FF0000"/>
          <w:sz w:val="24"/>
          <w:szCs w:val="24"/>
        </w:rPr>
        <w:t xml:space="preserve"> 6-8</w:t>
      </w:r>
      <w:r w:rsidRPr="002E2C47">
        <w:rPr>
          <w:rFonts w:ascii="Times New Roman" w:hAnsi="Times New Roman" w:cs="Times New Roman"/>
          <w:b/>
          <w:color w:val="FF0000"/>
          <w:sz w:val="24"/>
          <w:szCs w:val="24"/>
        </w:rPr>
        <w:t xml:space="preserve"> ft table</w:t>
      </w:r>
      <w:r w:rsidR="007051A6">
        <w:rPr>
          <w:rFonts w:ascii="Times New Roman" w:hAnsi="Times New Roman" w:cs="Times New Roman"/>
          <w:b/>
          <w:color w:val="FF0000"/>
          <w:sz w:val="24"/>
          <w:szCs w:val="24"/>
        </w:rPr>
        <w:t xml:space="preserve"> and tablecloth are required</w:t>
      </w:r>
    </w:p>
    <w:p w14:paraId="310AE113" w14:textId="77777777" w:rsidR="00573B44" w:rsidRPr="00573B44" w:rsidRDefault="00573B44" w:rsidP="00573B44">
      <w:pPr>
        <w:spacing w:line="240" w:lineRule="auto"/>
        <w:rPr>
          <w:rFonts w:ascii="Times New Roman" w:hAnsi="Times New Roman" w:cs="Times New Roman"/>
          <w:b/>
          <w:sz w:val="24"/>
          <w:szCs w:val="24"/>
        </w:rPr>
      </w:pPr>
    </w:p>
    <w:p w14:paraId="001F4A1F" w14:textId="391A8443" w:rsidR="0048418A" w:rsidRDefault="00573B44" w:rsidP="00FD0068">
      <w:pPr>
        <w:spacing w:line="240" w:lineRule="auto"/>
        <w:rPr>
          <w:rFonts w:ascii="Times New Roman" w:hAnsi="Times New Roman" w:cs="Times New Roman"/>
          <w:sz w:val="24"/>
          <w:szCs w:val="24"/>
        </w:rPr>
      </w:pPr>
      <w:r w:rsidRPr="00573B44">
        <w:rPr>
          <w:rFonts w:ascii="Times New Roman" w:hAnsi="Times New Roman" w:cs="Times New Roman"/>
          <w:sz w:val="24"/>
          <w:szCs w:val="24"/>
        </w:rPr>
        <w:t xml:space="preserve">In consideration of guests and other vendors, please remain open until close of </w:t>
      </w:r>
      <w:r w:rsidR="007051A6">
        <w:rPr>
          <w:rFonts w:ascii="Times New Roman" w:hAnsi="Times New Roman" w:cs="Times New Roman"/>
          <w:sz w:val="24"/>
          <w:szCs w:val="24"/>
        </w:rPr>
        <w:t>the event</w:t>
      </w:r>
      <w:r w:rsidRPr="00573B44">
        <w:rPr>
          <w:rFonts w:ascii="Times New Roman" w:hAnsi="Times New Roman" w:cs="Times New Roman"/>
          <w:sz w:val="24"/>
          <w:szCs w:val="24"/>
        </w:rPr>
        <w:t xml:space="preserve">.  Thank you for your support.  If you have any questions, please contact </w:t>
      </w:r>
      <w:r w:rsidR="00050A71">
        <w:rPr>
          <w:rFonts w:ascii="Times New Roman" w:hAnsi="Times New Roman" w:cs="Times New Roman"/>
          <w:sz w:val="24"/>
          <w:szCs w:val="24"/>
        </w:rPr>
        <w:t xml:space="preserve">Verdell Holley at 678-557-7808 or via email at </w:t>
      </w:r>
      <w:hyperlink r:id="rId6" w:history="1">
        <w:r w:rsidR="00050A71" w:rsidRPr="00DA79CD">
          <w:rPr>
            <w:rStyle w:val="Hyperlink"/>
            <w:rFonts w:ascii="Times New Roman" w:hAnsi="Times New Roman" w:cs="Times New Roman"/>
            <w:sz w:val="24"/>
            <w:szCs w:val="24"/>
          </w:rPr>
          <w:t>pamper4evr@gmail.com</w:t>
        </w:r>
      </w:hyperlink>
      <w:r w:rsidR="006D7E98">
        <w:t>.</w:t>
      </w:r>
      <w:r w:rsidR="00050A71">
        <w:t xml:space="preserve"> </w:t>
      </w:r>
      <w:r w:rsidR="006D7E98">
        <w:t xml:space="preserve"> </w:t>
      </w:r>
      <w:r w:rsidRPr="00573B44">
        <w:rPr>
          <w:rFonts w:ascii="Times New Roman" w:hAnsi="Times New Roman" w:cs="Times New Roman"/>
          <w:sz w:val="24"/>
          <w:szCs w:val="24"/>
        </w:rPr>
        <w:t>Vendors are responsible for leaving the area in the same condition as they found it.</w:t>
      </w:r>
    </w:p>
    <w:bookmarkEnd w:id="3"/>
    <w:p w14:paraId="310AE115" w14:textId="5A6C199C" w:rsidR="00790A9E" w:rsidRPr="00573B44" w:rsidRDefault="0048418A" w:rsidP="00FD006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10AE116" w14:textId="77777777" w:rsidR="00790A9E" w:rsidRPr="00573B44" w:rsidRDefault="00790A9E" w:rsidP="00FD0068">
      <w:pPr>
        <w:spacing w:line="240" w:lineRule="auto"/>
        <w:rPr>
          <w:rFonts w:ascii="Times New Roman" w:hAnsi="Times New Roman" w:cs="Times New Roman"/>
          <w:sz w:val="24"/>
          <w:szCs w:val="24"/>
        </w:rPr>
      </w:pPr>
      <w:r w:rsidRPr="007B0F3F">
        <w:rPr>
          <w:rFonts w:ascii="Times New Roman" w:hAnsi="Times New Roman" w:cs="Times New Roman"/>
          <w:b/>
          <w:sz w:val="24"/>
          <w:szCs w:val="24"/>
        </w:rPr>
        <w:t>INDEMNITY:</w:t>
      </w:r>
      <w:r w:rsidRPr="00573B44">
        <w:rPr>
          <w:rFonts w:ascii="Times New Roman" w:hAnsi="Times New Roman" w:cs="Times New Roman"/>
          <w:sz w:val="24"/>
          <w:szCs w:val="24"/>
        </w:rPr>
        <w:t xml:space="preserve"> To the extent state or federal law limit the terms and conditions of this clause, it shall be deemed so limited to comply with such law.  Licensee shall defend, indemnify and hold harmless owner, licensor, all additional insured’s, and their respective principals, agent, affiliates, stockholders, directors, partners, officers, employees and beneficiaries (collectively the</w:t>
      </w:r>
      <w:r w:rsidR="00C110B1" w:rsidRPr="00573B44">
        <w:rPr>
          <w:rFonts w:ascii="Times New Roman" w:hAnsi="Times New Roman" w:cs="Times New Roman"/>
          <w:sz w:val="24"/>
          <w:szCs w:val="24"/>
        </w:rPr>
        <w:t>”</w:t>
      </w:r>
      <w:r w:rsidRPr="00573B44">
        <w:rPr>
          <w:rFonts w:ascii="Times New Roman" w:hAnsi="Times New Roman" w:cs="Times New Roman"/>
          <w:sz w:val="24"/>
          <w:szCs w:val="24"/>
        </w:rPr>
        <w:t xml:space="preserve"> Indemnified Parties”)  of and from any and all loss, claims, demands, suits, damages, expenses, penalties, fees, fines, proceedings, and liabilities, including without limitation, attorney’s fees, court costs and other costs of defense, investigation and adjustment, arising out of or in connections with the performance of this agreement and/or the use, occupancy or maintenance of the space by through or under license (collectively the “LOSS”), provided that the loss is attributable to bodily injury, sickness, disease, death, or to injury to or destruction of tangible property, but only to the extent caused by the intentional or negligent acts or omissions of the licensee, anyone directly or indirectly employed by them or anyone for whose acts they may be liable, regardless of whether or not such loss is caused in part by any indemnified party.  Licensee waives any and all right of recovery, claim, action or cause of actions against the Indemnified Parties arising from any injury to or death of any person or on account of any damage to property, including loss of use thereof which may occur to Licensee or Licensee’s employees or contractors or any party claiming by or through Licensee of Licensee’s employees or contractors in connection with the performance of this agreement, except for actions against licensor or owner for their respective intentional or negligent acts or omissions.  These indemnification provisions shall survive the expiration or termination of this agreemen</w:t>
      </w:r>
      <w:r w:rsidR="00443297" w:rsidRPr="00573B44">
        <w:rPr>
          <w:rFonts w:ascii="Times New Roman" w:hAnsi="Times New Roman" w:cs="Times New Roman"/>
          <w:sz w:val="24"/>
          <w:szCs w:val="24"/>
        </w:rPr>
        <w:t xml:space="preserve">t.  </w:t>
      </w:r>
    </w:p>
    <w:p w14:paraId="310AE117" w14:textId="77777777" w:rsidR="00FD0068" w:rsidRPr="00573B44" w:rsidRDefault="00FD0068" w:rsidP="00FD0068">
      <w:pPr>
        <w:spacing w:line="240" w:lineRule="auto"/>
        <w:rPr>
          <w:rFonts w:ascii="Times New Roman" w:hAnsi="Times New Roman" w:cs="Times New Roman"/>
          <w:sz w:val="24"/>
          <w:szCs w:val="24"/>
        </w:rPr>
      </w:pPr>
      <w:r w:rsidRPr="00573B44">
        <w:rPr>
          <w:rFonts w:ascii="Times New Roman" w:hAnsi="Times New Roman" w:cs="Times New Roman"/>
          <w:sz w:val="24"/>
          <w:szCs w:val="24"/>
        </w:rPr>
        <w:t>I, the vendor or undersigned, understand and will adhere to all of the requirements</w:t>
      </w:r>
      <w:r w:rsidR="008E1201" w:rsidRPr="00573B44">
        <w:rPr>
          <w:rFonts w:ascii="Times New Roman" w:hAnsi="Times New Roman" w:cs="Times New Roman"/>
          <w:sz w:val="24"/>
          <w:szCs w:val="24"/>
        </w:rPr>
        <w:t>, and understand that all fees are non-refundable</w:t>
      </w:r>
      <w:r w:rsidRPr="00573B44">
        <w:rPr>
          <w:rFonts w:ascii="Times New Roman" w:hAnsi="Times New Roman" w:cs="Times New Roman"/>
          <w:sz w:val="24"/>
          <w:szCs w:val="24"/>
        </w:rPr>
        <w:t>.</w:t>
      </w:r>
    </w:p>
    <w:p w14:paraId="310AE118" w14:textId="77777777" w:rsidR="00A35F6B" w:rsidRPr="00573B44" w:rsidRDefault="00A35F6B" w:rsidP="00FD0068">
      <w:pPr>
        <w:spacing w:line="240" w:lineRule="auto"/>
        <w:rPr>
          <w:rFonts w:ascii="Times New Roman" w:hAnsi="Times New Roman" w:cs="Times New Roman"/>
          <w:sz w:val="24"/>
          <w:szCs w:val="24"/>
        </w:rPr>
      </w:pPr>
    </w:p>
    <w:p w14:paraId="310AE119" w14:textId="77777777" w:rsidR="00FD0068" w:rsidRPr="00573B44" w:rsidRDefault="00FD0068" w:rsidP="00FD0068">
      <w:pPr>
        <w:spacing w:line="240" w:lineRule="auto"/>
        <w:rPr>
          <w:rFonts w:ascii="Times New Roman" w:hAnsi="Times New Roman" w:cs="Times New Roman"/>
          <w:sz w:val="24"/>
          <w:szCs w:val="24"/>
        </w:rPr>
      </w:pPr>
      <w:r w:rsidRPr="00573B44">
        <w:rPr>
          <w:rFonts w:ascii="Times New Roman" w:hAnsi="Times New Roman" w:cs="Times New Roman"/>
          <w:sz w:val="24"/>
          <w:szCs w:val="24"/>
        </w:rPr>
        <w:t xml:space="preserve"> </w:t>
      </w:r>
    </w:p>
    <w:p w14:paraId="310AE11A" w14:textId="38BDB232" w:rsidR="00932D23" w:rsidRPr="00573B44" w:rsidRDefault="00FD0068" w:rsidP="00FD0068">
      <w:pPr>
        <w:spacing w:line="240" w:lineRule="auto"/>
        <w:rPr>
          <w:rFonts w:ascii="Times New Roman" w:hAnsi="Times New Roman" w:cs="Times New Roman"/>
          <w:sz w:val="24"/>
          <w:szCs w:val="24"/>
        </w:rPr>
      </w:pPr>
      <w:r w:rsidRPr="00573B44">
        <w:rPr>
          <w:rFonts w:ascii="Times New Roman" w:hAnsi="Times New Roman" w:cs="Times New Roman"/>
          <w:sz w:val="24"/>
          <w:szCs w:val="24"/>
        </w:rPr>
        <w:t>Vendor’s Signature:</w:t>
      </w:r>
      <w:r w:rsidR="0048418A">
        <w:rPr>
          <w:rFonts w:ascii="Times New Roman" w:hAnsi="Times New Roman" w:cs="Times New Roman"/>
          <w:sz w:val="24"/>
          <w:szCs w:val="24"/>
        </w:rPr>
        <w:t xml:space="preserve"> </w:t>
      </w:r>
      <w:r w:rsidRPr="00573B44">
        <w:rPr>
          <w:rFonts w:ascii="Times New Roman" w:hAnsi="Times New Roman" w:cs="Times New Roman"/>
          <w:sz w:val="24"/>
          <w:szCs w:val="24"/>
        </w:rPr>
        <w:t>______________________________ Date: _______________</w:t>
      </w:r>
    </w:p>
    <w:sectPr w:rsidR="00932D23" w:rsidRPr="00573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68"/>
    <w:rsid w:val="00050A71"/>
    <w:rsid w:val="000967DA"/>
    <w:rsid w:val="000B666F"/>
    <w:rsid w:val="00153AFB"/>
    <w:rsid w:val="001B5D5B"/>
    <w:rsid w:val="002D00E2"/>
    <w:rsid w:val="002E2C47"/>
    <w:rsid w:val="003451B4"/>
    <w:rsid w:val="0038218A"/>
    <w:rsid w:val="00443297"/>
    <w:rsid w:val="004538E7"/>
    <w:rsid w:val="0048418A"/>
    <w:rsid w:val="00573B44"/>
    <w:rsid w:val="00662CD8"/>
    <w:rsid w:val="00680AB2"/>
    <w:rsid w:val="006D7E98"/>
    <w:rsid w:val="00702896"/>
    <w:rsid w:val="007051A6"/>
    <w:rsid w:val="00790A9E"/>
    <w:rsid w:val="00795B57"/>
    <w:rsid w:val="007B0F3F"/>
    <w:rsid w:val="00873617"/>
    <w:rsid w:val="008E1201"/>
    <w:rsid w:val="00932D23"/>
    <w:rsid w:val="009E0109"/>
    <w:rsid w:val="00A35F6B"/>
    <w:rsid w:val="00A558C8"/>
    <w:rsid w:val="00B07CF3"/>
    <w:rsid w:val="00B97138"/>
    <w:rsid w:val="00BA4ADC"/>
    <w:rsid w:val="00C110B1"/>
    <w:rsid w:val="00D412A7"/>
    <w:rsid w:val="00DF42A4"/>
    <w:rsid w:val="00EA62C2"/>
    <w:rsid w:val="00ED2295"/>
    <w:rsid w:val="00F027D3"/>
    <w:rsid w:val="00FD0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E0E4"/>
  <w15:docId w15:val="{9644A2D8-5182-41F2-A512-63635897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F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F6B"/>
    <w:rPr>
      <w:rFonts w:ascii="Tahoma" w:hAnsi="Tahoma" w:cs="Tahoma"/>
      <w:sz w:val="16"/>
      <w:szCs w:val="16"/>
    </w:rPr>
  </w:style>
  <w:style w:type="character" w:styleId="Hyperlink">
    <w:name w:val="Hyperlink"/>
    <w:basedOn w:val="DefaultParagraphFont"/>
    <w:uiPriority w:val="99"/>
    <w:unhideWhenUsed/>
    <w:rsid w:val="00702896"/>
    <w:rPr>
      <w:color w:val="0000FF" w:themeColor="hyperlink"/>
      <w:u w:val="single"/>
    </w:rPr>
  </w:style>
  <w:style w:type="character" w:styleId="UnresolvedMention">
    <w:name w:val="Unresolved Mention"/>
    <w:basedOn w:val="DefaultParagraphFont"/>
    <w:uiPriority w:val="99"/>
    <w:semiHidden/>
    <w:unhideWhenUsed/>
    <w:rsid w:val="00345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amper4evr@gmail.com" TargetMode="External"/><Relationship Id="rId5" Type="http://schemas.openxmlformats.org/officeDocument/2006/relationships/hyperlink" Target="http://www.thefriendshiplotte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483C030-7CE1-4188-A40E-CB0C17EB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Alexandria Lancaster</dc:creator>
  <cp:lastModifiedBy>Tangerae Hampton</cp:lastModifiedBy>
  <cp:revision>2</cp:revision>
  <cp:lastPrinted>2020-01-14T21:35:00Z</cp:lastPrinted>
  <dcterms:created xsi:type="dcterms:W3CDTF">2023-01-13T19:54:00Z</dcterms:created>
  <dcterms:modified xsi:type="dcterms:W3CDTF">2023-01-13T19:54:00Z</dcterms:modified>
</cp:coreProperties>
</file>